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08" w:rsidRDefault="00825F08" w:rsidP="00825F08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РАБОТЫ </w:t>
      </w:r>
    </w:p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РЕГИОНАЛЬНОГО УЧЕБНО-МЕТОДИЧ</w:t>
      </w:r>
      <w:r w:rsidR="007F1C1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СКОГО ОБЪЕДИНЕНИЯ </w:t>
      </w:r>
    </w:p>
    <w:p w:rsidR="00825F08" w:rsidRP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системе СПО по укрупненным группам профессий, специальностей 46.00.00. История и археология</w:t>
      </w:r>
    </w:p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0257F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E4653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0257F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E4653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825F0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257F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учебный год</w:t>
      </w:r>
    </w:p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5071" w:type="dxa"/>
        <w:tblInd w:w="108" w:type="dxa"/>
        <w:tblLayout w:type="fixed"/>
        <w:tblLook w:val="04A0"/>
      </w:tblPr>
      <w:tblGrid>
        <w:gridCol w:w="709"/>
        <w:gridCol w:w="5670"/>
        <w:gridCol w:w="2268"/>
        <w:gridCol w:w="2126"/>
        <w:gridCol w:w="2314"/>
        <w:gridCol w:w="1984"/>
      </w:tblGrid>
      <w:tr w:rsidR="007A76B4" w:rsidRPr="00825F08" w:rsidTr="0091541B">
        <w:tc>
          <w:tcPr>
            <w:tcW w:w="709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670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2268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Планируемый результат</w:t>
            </w:r>
          </w:p>
        </w:tc>
        <w:tc>
          <w:tcPr>
            <w:tcW w:w="2126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314" w:type="dxa"/>
          </w:tcPr>
          <w:p w:rsidR="00825F08" w:rsidRPr="00825F08" w:rsidRDefault="00825F08" w:rsidP="00014795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</w:tc>
        <w:tc>
          <w:tcPr>
            <w:tcW w:w="1984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248A1" w:rsidRPr="00825F08" w:rsidTr="0091541B">
        <w:tc>
          <w:tcPr>
            <w:tcW w:w="709" w:type="dxa"/>
          </w:tcPr>
          <w:p w:rsidR="00825F08" w:rsidRPr="00825F08" w:rsidRDefault="00825F08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2" w:type="dxa"/>
            <w:gridSpan w:val="5"/>
          </w:tcPr>
          <w:p w:rsidR="0055019A" w:rsidRDefault="0055019A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5F08" w:rsidRDefault="0055019A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825F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 РАБОТА</w:t>
            </w:r>
          </w:p>
          <w:p w:rsidR="0055019A" w:rsidRPr="00825F08" w:rsidRDefault="0055019A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825F0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670" w:type="dxa"/>
          </w:tcPr>
          <w:p w:rsidR="00E46530" w:rsidRPr="00825F08" w:rsidRDefault="00E46530" w:rsidP="007A2A3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Провести организационное заседание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регионального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</w:p>
        </w:tc>
        <w:tc>
          <w:tcPr>
            <w:tcW w:w="2268" w:type="dxa"/>
          </w:tcPr>
          <w:p w:rsidR="00E46530" w:rsidRPr="00825F08" w:rsidRDefault="00E46530" w:rsidP="007A2A3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Сформированная секция</w:t>
            </w:r>
          </w:p>
        </w:tc>
        <w:tc>
          <w:tcPr>
            <w:tcW w:w="2126" w:type="dxa"/>
          </w:tcPr>
          <w:p w:rsidR="00E46530" w:rsidRPr="00825F08" w:rsidRDefault="00E46530" w:rsidP="007A2A3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</w:t>
            </w:r>
          </w:p>
        </w:tc>
        <w:tc>
          <w:tcPr>
            <w:tcW w:w="2314" w:type="dxa"/>
          </w:tcPr>
          <w:p w:rsidR="00E46530" w:rsidRPr="00825F08" w:rsidRDefault="00E46530" w:rsidP="007A2A31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825F0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670" w:type="dxa"/>
          </w:tcPr>
          <w:p w:rsidR="00E46530" w:rsidRDefault="00E46530" w:rsidP="00E6033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овать</w:t>
            </w:r>
          </w:p>
          <w:p w:rsidR="00E46530" w:rsidRPr="00825F08" w:rsidRDefault="00E46530" w:rsidP="00E6033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секции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</w:p>
        </w:tc>
        <w:tc>
          <w:tcPr>
            <w:tcW w:w="2268" w:type="dxa"/>
          </w:tcPr>
          <w:p w:rsidR="00E46530" w:rsidRPr="00825F08" w:rsidRDefault="00E46530" w:rsidP="00E6033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F08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2126" w:type="dxa"/>
          </w:tcPr>
          <w:p w:rsidR="00E46530" w:rsidRPr="00825F08" w:rsidRDefault="00E46530" w:rsidP="00E6033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825F08" w:rsidRDefault="00E46530" w:rsidP="00E6033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председателя УМО</w:t>
            </w:r>
          </w:p>
        </w:tc>
        <w:tc>
          <w:tcPr>
            <w:tcW w:w="1984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670" w:type="dxa"/>
          </w:tcPr>
          <w:p w:rsidR="00E46530" w:rsidRPr="00825F08" w:rsidRDefault="00E46530" w:rsidP="00F42F3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Разработать план работы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регионального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учебный год</w:t>
            </w:r>
          </w:p>
        </w:tc>
        <w:tc>
          <w:tcPr>
            <w:tcW w:w="2268" w:type="dxa"/>
          </w:tcPr>
          <w:p w:rsidR="00E46530" w:rsidRPr="00825F08" w:rsidRDefault="00E46530" w:rsidP="00F42F3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Утвержденные планы работ на учебный год</w:t>
            </w:r>
          </w:p>
        </w:tc>
        <w:tc>
          <w:tcPr>
            <w:tcW w:w="2126" w:type="dxa"/>
          </w:tcPr>
          <w:p w:rsidR="00E46530" w:rsidRPr="00825F08" w:rsidRDefault="00E46530" w:rsidP="00F42F3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2017</w:t>
            </w:r>
          </w:p>
        </w:tc>
        <w:tc>
          <w:tcPr>
            <w:tcW w:w="2314" w:type="dxa"/>
          </w:tcPr>
          <w:p w:rsidR="00E46530" w:rsidRPr="00825F08" w:rsidRDefault="00E46530" w:rsidP="00F42F3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5670" w:type="dxa"/>
          </w:tcPr>
          <w:p w:rsidR="00E46530" w:rsidRDefault="00E46530" w:rsidP="0092317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</w:t>
            </w:r>
          </w:p>
          <w:p w:rsidR="00E46530" w:rsidRPr="00825F08" w:rsidRDefault="00E46530" w:rsidP="0092317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работе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регионального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</w:p>
        </w:tc>
        <w:tc>
          <w:tcPr>
            <w:tcW w:w="2268" w:type="dxa"/>
          </w:tcPr>
          <w:p w:rsidR="00E46530" w:rsidRPr="00825F08" w:rsidRDefault="00E46530" w:rsidP="0092317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Утвержденные отчеты о работе за учебный год.</w:t>
            </w:r>
          </w:p>
        </w:tc>
        <w:tc>
          <w:tcPr>
            <w:tcW w:w="2126" w:type="dxa"/>
          </w:tcPr>
          <w:p w:rsidR="00E46530" w:rsidRPr="00825F08" w:rsidRDefault="00E46530" w:rsidP="00E4653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 (не позднее 20 июня 2018 г.)</w:t>
            </w:r>
          </w:p>
        </w:tc>
        <w:tc>
          <w:tcPr>
            <w:tcW w:w="2314" w:type="dxa"/>
          </w:tcPr>
          <w:p w:rsidR="00E46530" w:rsidRPr="00825F08" w:rsidRDefault="00E46530" w:rsidP="0092317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 Члены секции УМО</w:t>
            </w:r>
          </w:p>
        </w:tc>
        <w:tc>
          <w:tcPr>
            <w:tcW w:w="1984" w:type="dxa"/>
          </w:tcPr>
          <w:p w:rsidR="00E46530" w:rsidRPr="00825F08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1.5.</w:t>
            </w:r>
          </w:p>
        </w:tc>
        <w:tc>
          <w:tcPr>
            <w:tcW w:w="5670" w:type="dxa"/>
          </w:tcPr>
          <w:p w:rsidR="00E46530" w:rsidRPr="00825F08" w:rsidRDefault="00E46530" w:rsidP="00BA6E5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Организовать оперативное информационное обеспечение деятельности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регионального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сайт базовой организации (ГБПОУ ВИТ)</w:t>
            </w:r>
          </w:p>
        </w:tc>
        <w:tc>
          <w:tcPr>
            <w:tcW w:w="2268" w:type="dxa"/>
          </w:tcPr>
          <w:p w:rsidR="00E46530" w:rsidRPr="00825F08" w:rsidRDefault="00E46530" w:rsidP="00BA6E5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на сайте базовой организации (ГБПОУ ВИТ)</w:t>
            </w:r>
          </w:p>
        </w:tc>
        <w:tc>
          <w:tcPr>
            <w:tcW w:w="2126" w:type="dxa"/>
          </w:tcPr>
          <w:p w:rsidR="00E46530" w:rsidRPr="00825F08" w:rsidRDefault="00E46530" w:rsidP="00BA6E5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825F08" w:rsidRDefault="00E46530" w:rsidP="00BA6E5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825F08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5670" w:type="dxa"/>
          </w:tcPr>
          <w:p w:rsidR="00E46530" w:rsidRDefault="00E46530" w:rsidP="00AF3F1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Организовать участие членов секции регионального УМО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работе федерального УМО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</w:p>
        </w:tc>
        <w:tc>
          <w:tcPr>
            <w:tcW w:w="2268" w:type="dxa"/>
          </w:tcPr>
          <w:p w:rsidR="00E46530" w:rsidRDefault="00E46530" w:rsidP="00AF3F1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Согласованные действия</w:t>
            </w:r>
          </w:p>
        </w:tc>
        <w:tc>
          <w:tcPr>
            <w:tcW w:w="2126" w:type="dxa"/>
          </w:tcPr>
          <w:p w:rsidR="00E46530" w:rsidRDefault="00E46530" w:rsidP="00AF3F1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825F08" w:rsidRDefault="00E46530" w:rsidP="00AF3F15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825F08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D26972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2" w:type="dxa"/>
            <w:gridSpan w:val="5"/>
          </w:tcPr>
          <w:p w:rsidR="00E46530" w:rsidRDefault="00E46530" w:rsidP="00B74F5A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46530" w:rsidRDefault="00E46530" w:rsidP="00B74F5A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B74F5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НОРМАТИВНОЕ ОБЕСПЕЧЕНИЕ ПОДГОТОВКИ СПЕЦИАЛИСТОВ СРЕДНЕГО ЗВЕНА / КВАЛИФИЦИРОВАННЫХ РАБОЧИХ, СЛУЖАЩИХ</w:t>
            </w:r>
          </w:p>
          <w:p w:rsidR="00E46530" w:rsidRPr="00B74F5A" w:rsidRDefault="00E46530" w:rsidP="00B74F5A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  <w:vMerge w:val="restart"/>
          </w:tcPr>
          <w:p w:rsidR="00E46530" w:rsidRDefault="00E46530" w:rsidP="00D26972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46530" w:rsidRDefault="00E46530" w:rsidP="00D26972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5670" w:type="dxa"/>
            <w:vMerge w:val="restart"/>
          </w:tcPr>
          <w:p w:rsidR="00E46530" w:rsidRPr="00B74F5A" w:rsidRDefault="00E46530" w:rsidP="0055019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мониторинг изменений, вносимых во ФГОС СПО по УГ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46.00.00 История и археология</w:t>
            </w:r>
          </w:p>
        </w:tc>
        <w:tc>
          <w:tcPr>
            <w:tcW w:w="2268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последней версии ФГОС СПО </w:t>
            </w:r>
          </w:p>
        </w:tc>
        <w:tc>
          <w:tcPr>
            <w:tcW w:w="2126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  <w:vMerge/>
          </w:tcPr>
          <w:p w:rsidR="00E46530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vMerge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об измененных позициях ФГОС СПО</w:t>
            </w:r>
          </w:p>
        </w:tc>
        <w:tc>
          <w:tcPr>
            <w:tcW w:w="2126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0257FC">
        <w:trPr>
          <w:trHeight w:val="937"/>
        </w:trPr>
        <w:tc>
          <w:tcPr>
            <w:tcW w:w="709" w:type="dxa"/>
            <w:vMerge w:val="restart"/>
          </w:tcPr>
          <w:p w:rsidR="00E46530" w:rsidRDefault="00E46530" w:rsidP="00B728F3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5670" w:type="dxa"/>
            <w:vMerge w:val="restart"/>
          </w:tcPr>
          <w:p w:rsidR="00E46530" w:rsidRPr="00B74F5A" w:rsidRDefault="00E46530" w:rsidP="0055019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ФГОС 4 поколения по ПС</w:t>
            </w:r>
          </w:p>
        </w:tc>
        <w:tc>
          <w:tcPr>
            <w:tcW w:w="2268" w:type="dxa"/>
          </w:tcPr>
          <w:p w:rsidR="00E46530" w:rsidRPr="00B74F5A" w:rsidRDefault="00E46530" w:rsidP="0055019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утвержденного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ФГОС </w:t>
            </w:r>
          </w:p>
        </w:tc>
        <w:tc>
          <w:tcPr>
            <w:tcW w:w="2126" w:type="dxa"/>
          </w:tcPr>
          <w:p w:rsidR="00E46530" w:rsidRPr="00B74F5A" w:rsidRDefault="00E46530" w:rsidP="000257F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31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  <w:vMerge/>
          </w:tcPr>
          <w:p w:rsidR="00E46530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vMerge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6530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ОПОП</w:t>
            </w:r>
          </w:p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Апрель-май</w:t>
            </w:r>
          </w:p>
        </w:tc>
        <w:tc>
          <w:tcPr>
            <w:tcW w:w="231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5670" w:type="dxa"/>
          </w:tcPr>
          <w:p w:rsidR="00E46530" w:rsidRPr="00B74F5A" w:rsidRDefault="00E46530" w:rsidP="0055019A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ырабо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тать 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 xml:space="preserve"> по изменению ФГОС 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ПС</w:t>
            </w:r>
          </w:p>
        </w:tc>
        <w:tc>
          <w:tcPr>
            <w:tcW w:w="2268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17"/>
              </w:rPr>
              <w:t xml:space="preserve">Конкретные </w:t>
            </w:r>
            <w:r w:rsidRPr="00AC2A27">
              <w:rPr>
                <w:rStyle w:val="FontStyle17"/>
              </w:rPr>
              <w:t xml:space="preserve">предложения в </w:t>
            </w:r>
            <w:proofErr w:type="spellStart"/>
            <w:r w:rsidRPr="00AC2A27">
              <w:rPr>
                <w:rStyle w:val="FontStyle17"/>
              </w:rPr>
              <w:t>Минобрнауки</w:t>
            </w:r>
            <w:proofErr w:type="spellEnd"/>
            <w:r w:rsidRPr="00AC2A27">
              <w:rPr>
                <w:rStyle w:val="FontStyle17"/>
              </w:rPr>
              <w:t xml:space="preserve"> России по внесению изменений в проекты \ утвержденные ФГОС СПО</w:t>
            </w:r>
          </w:p>
        </w:tc>
        <w:tc>
          <w:tcPr>
            <w:tcW w:w="2126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Апрель-май</w:t>
            </w:r>
          </w:p>
        </w:tc>
        <w:tc>
          <w:tcPr>
            <w:tcW w:w="231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B74F5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99759A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2.4.</w:t>
            </w:r>
          </w:p>
        </w:tc>
        <w:tc>
          <w:tcPr>
            <w:tcW w:w="5670" w:type="dxa"/>
          </w:tcPr>
          <w:p w:rsidR="00E46530" w:rsidRPr="00B74F5A" w:rsidRDefault="00E46530" w:rsidP="000257F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Организовать обсуждение текстов ФГОС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работодателями</w:t>
            </w:r>
          </w:p>
        </w:tc>
        <w:tc>
          <w:tcPr>
            <w:tcW w:w="2268" w:type="dxa"/>
            <w:vMerge w:val="restart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огласованные тексты предложений по изменению ФГОС СПО</w:t>
            </w:r>
          </w:p>
        </w:tc>
        <w:tc>
          <w:tcPr>
            <w:tcW w:w="2126" w:type="dxa"/>
            <w:vMerge w:val="restart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Февраль, март</w:t>
            </w:r>
          </w:p>
        </w:tc>
        <w:tc>
          <w:tcPr>
            <w:tcW w:w="2314" w:type="dxa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председателя УМО</w:t>
            </w:r>
          </w:p>
        </w:tc>
        <w:tc>
          <w:tcPr>
            <w:tcW w:w="1984" w:type="dxa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99759A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2.5.</w:t>
            </w:r>
          </w:p>
        </w:tc>
        <w:tc>
          <w:tcPr>
            <w:tcW w:w="5670" w:type="dxa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Выработать предложения по изменению ФГОС СПО по УГ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46.00.00 История и археология</w:t>
            </w:r>
          </w:p>
        </w:tc>
        <w:tc>
          <w:tcPr>
            <w:tcW w:w="2268" w:type="dxa"/>
            <w:vMerge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4" w:type="dxa"/>
          </w:tcPr>
          <w:p w:rsidR="00E46530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364D77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825F08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2" w:type="dxa"/>
            <w:gridSpan w:val="5"/>
          </w:tcPr>
          <w:p w:rsidR="00E46530" w:rsidRDefault="00E46530" w:rsidP="00B74F5A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46530" w:rsidRDefault="00E46530" w:rsidP="0055019A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248A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НАУЧНОЕ И УЧЕБНО-МЕТОДИЧЕСКОЕ ОБЕСПЕЧЕНИЕ ОБРАЗОВАТЕЛЬНОГО ПРОЦЕССА</w:t>
            </w:r>
          </w:p>
          <w:p w:rsidR="00E46530" w:rsidRPr="00C248A1" w:rsidRDefault="00E46530" w:rsidP="00B74F5A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2550FB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5670" w:type="dxa"/>
          </w:tcPr>
          <w:p w:rsidR="00E46530" w:rsidRDefault="00E46530" w:rsidP="0091541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53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круглый стол на тему "Электронный документооборот: история вопроса и вызовы </w:t>
            </w:r>
            <w:r w:rsidRPr="00E4653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современности"</w:t>
            </w:r>
          </w:p>
        </w:tc>
        <w:tc>
          <w:tcPr>
            <w:tcW w:w="2268" w:type="dxa"/>
          </w:tcPr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Организован круглый стол</w:t>
            </w:r>
          </w:p>
        </w:tc>
        <w:tc>
          <w:tcPr>
            <w:tcW w:w="2126" w:type="dxa"/>
          </w:tcPr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</w:t>
            </w:r>
          </w:p>
        </w:tc>
        <w:tc>
          <w:tcPr>
            <w:tcW w:w="2314" w:type="dxa"/>
          </w:tcPr>
          <w:p w:rsidR="00E46530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3A3529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3.2.</w:t>
            </w:r>
          </w:p>
        </w:tc>
        <w:tc>
          <w:tcPr>
            <w:tcW w:w="5670" w:type="dxa"/>
          </w:tcPr>
          <w:p w:rsidR="00E46530" w:rsidRPr="00E46530" w:rsidRDefault="00E46530" w:rsidP="0091541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53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конференция  на тему "Перспективы развития электронного взаимодействия B2G, B2B, B2C"</w:t>
            </w:r>
          </w:p>
        </w:tc>
        <w:tc>
          <w:tcPr>
            <w:tcW w:w="2268" w:type="dxa"/>
          </w:tcPr>
          <w:p w:rsidR="00E46530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Проведена конференция</w:t>
            </w:r>
          </w:p>
        </w:tc>
        <w:tc>
          <w:tcPr>
            <w:tcW w:w="2126" w:type="dxa"/>
          </w:tcPr>
          <w:p w:rsidR="00E46530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314" w:type="dxa"/>
          </w:tcPr>
          <w:p w:rsidR="00E46530" w:rsidRDefault="00E46530" w:rsidP="00E4653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46530" w:rsidRDefault="00E46530" w:rsidP="00E4653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3A3529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3.3.</w:t>
            </w:r>
          </w:p>
        </w:tc>
        <w:tc>
          <w:tcPr>
            <w:tcW w:w="5670" w:type="dxa"/>
          </w:tcPr>
          <w:p w:rsidR="00E46530" w:rsidRPr="00E46530" w:rsidRDefault="00E46530" w:rsidP="0091541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E4653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конкурс профессионального мастерства среди студентов ПОО Волгоградской области специальности 46.02.01 Документационное обеспечение</w:t>
            </w:r>
            <w:bookmarkEnd w:id="0"/>
          </w:p>
        </w:tc>
        <w:tc>
          <w:tcPr>
            <w:tcW w:w="2268" w:type="dxa"/>
          </w:tcPr>
          <w:p w:rsidR="00E46530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 конкурс</w:t>
            </w:r>
          </w:p>
        </w:tc>
        <w:tc>
          <w:tcPr>
            <w:tcW w:w="2126" w:type="dxa"/>
          </w:tcPr>
          <w:p w:rsidR="00E46530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Март </w:t>
            </w:r>
          </w:p>
        </w:tc>
        <w:tc>
          <w:tcPr>
            <w:tcW w:w="2314" w:type="dxa"/>
          </w:tcPr>
          <w:p w:rsidR="00E46530" w:rsidRDefault="00E46530" w:rsidP="00E4653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46530" w:rsidRDefault="00E46530" w:rsidP="00E4653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647E" w:rsidRPr="00825F08" w:rsidTr="0091541B">
        <w:tc>
          <w:tcPr>
            <w:tcW w:w="709" w:type="dxa"/>
          </w:tcPr>
          <w:p w:rsidR="00E0647E" w:rsidRDefault="00E0647E" w:rsidP="003A3529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</w:t>
            </w:r>
          </w:p>
        </w:tc>
        <w:tc>
          <w:tcPr>
            <w:tcW w:w="5670" w:type="dxa"/>
          </w:tcPr>
          <w:p w:rsidR="00E0647E" w:rsidRPr="00B74F5A" w:rsidRDefault="00E0647E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4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Регионального учебно-методического объединения по укрупнённой группе специальностей 46.00.00</w:t>
            </w:r>
          </w:p>
        </w:tc>
        <w:tc>
          <w:tcPr>
            <w:tcW w:w="2268" w:type="dxa"/>
          </w:tcPr>
          <w:p w:rsidR="00E0647E" w:rsidRPr="00B74F5A" w:rsidRDefault="00E0647E" w:rsidP="00E0647E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Организованно заседание</w:t>
            </w:r>
          </w:p>
        </w:tc>
        <w:tc>
          <w:tcPr>
            <w:tcW w:w="2126" w:type="dxa"/>
          </w:tcPr>
          <w:p w:rsidR="00E0647E" w:rsidRPr="00B74F5A" w:rsidRDefault="00E0647E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2314" w:type="dxa"/>
          </w:tcPr>
          <w:p w:rsidR="00E0647E" w:rsidRDefault="00E0647E" w:rsidP="005F797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0647E" w:rsidRDefault="00E0647E" w:rsidP="005F797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0647E" w:rsidRPr="00B74F5A" w:rsidRDefault="00E0647E" w:rsidP="002550F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74325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3.5.</w:t>
            </w:r>
          </w:p>
        </w:tc>
        <w:tc>
          <w:tcPr>
            <w:tcW w:w="5670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Оказывать </w:t>
            </w:r>
            <w:r w:rsidRPr="00380C82">
              <w:rPr>
                <w:rStyle w:val="FontStyle17"/>
              </w:rPr>
              <w:t>информационные, консультационные и экспертные ус</w:t>
            </w:r>
            <w:r>
              <w:rPr>
                <w:rStyle w:val="FontStyle17"/>
              </w:rPr>
              <w:t>луги в сфере своей деятельности</w:t>
            </w:r>
          </w:p>
        </w:tc>
        <w:tc>
          <w:tcPr>
            <w:tcW w:w="2268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17"/>
              </w:rPr>
              <w:t>О</w:t>
            </w:r>
            <w:r w:rsidRPr="00AC2A27">
              <w:rPr>
                <w:rStyle w:val="FontStyle17"/>
              </w:rPr>
              <w:t>казанные информационные, консультационные и экспертные услуги</w:t>
            </w:r>
          </w:p>
        </w:tc>
        <w:tc>
          <w:tcPr>
            <w:tcW w:w="2126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Default="00E46530" w:rsidP="000257F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</w:t>
            </w:r>
          </w:p>
          <w:p w:rsidR="00E46530" w:rsidRPr="00B74F5A" w:rsidRDefault="00E46530" w:rsidP="000257F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33407F" w:rsidTr="0091541B">
        <w:tc>
          <w:tcPr>
            <w:tcW w:w="709" w:type="dxa"/>
          </w:tcPr>
          <w:p w:rsidR="00E46530" w:rsidRPr="0033407F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2" w:type="dxa"/>
            <w:gridSpan w:val="5"/>
          </w:tcPr>
          <w:p w:rsidR="00E46530" w:rsidRDefault="00E46530" w:rsidP="005B5B36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46530" w:rsidRDefault="00E46530" w:rsidP="0091541B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33407F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ПОВЫШЕНИЕ ПРОФЕССИОНАЛЬНОЙ КОМПЕТЕНЦИИ РУКОВОДЯЩИХ И ПЕДАГОГИЧЕСКИХ КАДРОВ</w:t>
            </w:r>
          </w:p>
          <w:p w:rsidR="00E46530" w:rsidRPr="0033407F" w:rsidRDefault="00E46530" w:rsidP="005B5B36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E46530">
        <w:trPr>
          <w:trHeight w:val="92"/>
        </w:trPr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4.1.</w:t>
            </w:r>
          </w:p>
        </w:tc>
        <w:tc>
          <w:tcPr>
            <w:tcW w:w="5670" w:type="dxa"/>
          </w:tcPr>
          <w:p w:rsidR="00E46530" w:rsidRPr="00B74F5A" w:rsidRDefault="00E46530" w:rsidP="004D15F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Организовать подготовку экспертов по экспертизе элементов ОПОП по 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УГС 46.00.00 История и археология</w:t>
            </w:r>
          </w:p>
        </w:tc>
        <w:tc>
          <w:tcPr>
            <w:tcW w:w="2268" w:type="dxa"/>
          </w:tcPr>
          <w:p w:rsidR="00E46530" w:rsidRPr="00AC2A27" w:rsidRDefault="00E46530" w:rsidP="004D1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одготовленные эксперты</w:t>
            </w:r>
          </w:p>
        </w:tc>
        <w:tc>
          <w:tcPr>
            <w:tcW w:w="2126" w:type="dxa"/>
          </w:tcPr>
          <w:p w:rsidR="00E46530" w:rsidRPr="00B74F5A" w:rsidRDefault="00E46530" w:rsidP="004D15F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314" w:type="dxa"/>
          </w:tcPr>
          <w:p w:rsidR="00E46530" w:rsidRPr="00B74F5A" w:rsidRDefault="00E46530" w:rsidP="004D15F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4.2.</w:t>
            </w:r>
          </w:p>
        </w:tc>
        <w:tc>
          <w:tcPr>
            <w:tcW w:w="5670" w:type="dxa"/>
          </w:tcPr>
          <w:p w:rsidR="00E46530" w:rsidRPr="00AC2A27" w:rsidRDefault="00E46530" w:rsidP="00420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 xml:space="preserve">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членов рабочей группы регионального УМО по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46.00.00 История и археология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по актуальным проблемам внедрения ФГОС 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6530" w:rsidRPr="00AC2A27" w:rsidRDefault="00E46530" w:rsidP="00420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одготовленные сотрудники</w:t>
            </w:r>
          </w:p>
        </w:tc>
        <w:tc>
          <w:tcPr>
            <w:tcW w:w="2126" w:type="dxa"/>
          </w:tcPr>
          <w:p w:rsidR="00E46530" w:rsidRDefault="00E46530" w:rsidP="00420A78">
            <w:r w:rsidRPr="0074213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420A7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4.3.</w:t>
            </w:r>
          </w:p>
        </w:tc>
        <w:tc>
          <w:tcPr>
            <w:tcW w:w="5670" w:type="dxa"/>
          </w:tcPr>
          <w:p w:rsidR="00E46530" w:rsidRPr="00B74F5A" w:rsidRDefault="00E46530" w:rsidP="007A51D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членов рабочей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УМО по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</w:t>
            </w:r>
            <w:r w:rsidRPr="00825F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46.00.00 История и археология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 случае необходимости)</w:t>
            </w:r>
          </w:p>
        </w:tc>
        <w:tc>
          <w:tcPr>
            <w:tcW w:w="2268" w:type="dxa"/>
          </w:tcPr>
          <w:p w:rsidR="00E46530" w:rsidRPr="00AC2A27" w:rsidRDefault="00E46530" w:rsidP="007A5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одготовленные сотрудники</w:t>
            </w:r>
          </w:p>
        </w:tc>
        <w:tc>
          <w:tcPr>
            <w:tcW w:w="2126" w:type="dxa"/>
          </w:tcPr>
          <w:p w:rsidR="00E46530" w:rsidRDefault="00E46530" w:rsidP="007A51D0">
            <w:r w:rsidRPr="0074213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7A51D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2" w:type="dxa"/>
            <w:gridSpan w:val="5"/>
          </w:tcPr>
          <w:p w:rsidR="00E46530" w:rsidRDefault="00E46530" w:rsidP="005B5B36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46530" w:rsidRDefault="00E46530" w:rsidP="0091541B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33407F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ВЫРАБОТКЕ РЕШЕНИЙ ОРГАНОВ ГОСУДАРСТВЕННОЙ ВЛАСТИ, В ПОДГОТОВКЕ ПРОЕКТОВ НОРМАТИВНЫХ ПРАВОВЫХ АКТОВ И ИНЫХ ДОКУМЕНТОВ ПО ВОПРОСАМ СПО</w:t>
            </w:r>
          </w:p>
          <w:p w:rsidR="00E46530" w:rsidRPr="0033407F" w:rsidRDefault="00E46530" w:rsidP="005B5B36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5.1.</w:t>
            </w:r>
          </w:p>
        </w:tc>
        <w:tc>
          <w:tcPr>
            <w:tcW w:w="5670" w:type="dxa"/>
          </w:tcPr>
          <w:p w:rsidR="00E46530" w:rsidRPr="0033407F" w:rsidRDefault="00E46530" w:rsidP="005B5B36">
            <w:pPr>
              <w:jc w:val="both"/>
              <w:rPr>
                <w:rStyle w:val="FontStyle17"/>
              </w:rPr>
            </w:pPr>
            <w:r w:rsidRPr="0033407F">
              <w:rPr>
                <w:rStyle w:val="FontStyle17"/>
              </w:rPr>
              <w:t>Участвовать в выработке решений органов государственной власти по вопросам деятельности системы  СПО</w:t>
            </w:r>
          </w:p>
        </w:tc>
        <w:tc>
          <w:tcPr>
            <w:tcW w:w="2268" w:type="dxa"/>
          </w:tcPr>
          <w:p w:rsidR="00E46530" w:rsidRPr="00AC2A27" w:rsidRDefault="00E46530" w:rsidP="005B5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 xml:space="preserve">огласованные предложения в решения </w:t>
            </w:r>
            <w:r w:rsidRPr="00380C82">
              <w:rPr>
                <w:rStyle w:val="FontStyle17"/>
              </w:rPr>
              <w:t>органов государственной власти</w:t>
            </w:r>
          </w:p>
        </w:tc>
        <w:tc>
          <w:tcPr>
            <w:tcW w:w="2126" w:type="dxa"/>
          </w:tcPr>
          <w:p w:rsidR="00E46530" w:rsidRDefault="00E46530">
            <w:r w:rsidRPr="00B733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9B3D4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Pr="00825F08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5.2.</w:t>
            </w:r>
          </w:p>
        </w:tc>
        <w:tc>
          <w:tcPr>
            <w:tcW w:w="5670" w:type="dxa"/>
          </w:tcPr>
          <w:p w:rsidR="00E46530" w:rsidRPr="0033407F" w:rsidRDefault="00E46530" w:rsidP="005B5B36">
            <w:pPr>
              <w:jc w:val="both"/>
              <w:rPr>
                <w:rStyle w:val="FontStyle17"/>
              </w:rPr>
            </w:pPr>
            <w:r w:rsidRPr="0033407F">
              <w:rPr>
                <w:rStyle w:val="FontStyle17"/>
              </w:rPr>
              <w:t>Участвовать в подготовке проектов нормативных правовых актов и иных документов по вопросам  СПО</w:t>
            </w:r>
          </w:p>
        </w:tc>
        <w:tc>
          <w:tcPr>
            <w:tcW w:w="2268" w:type="dxa"/>
          </w:tcPr>
          <w:p w:rsidR="00E46530" w:rsidRPr="00AC2A27" w:rsidRDefault="00E46530" w:rsidP="005B5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огласованные предложения</w:t>
            </w:r>
            <w:r w:rsidRPr="00380C82">
              <w:rPr>
                <w:rStyle w:val="FontStyle17"/>
              </w:rPr>
              <w:t xml:space="preserve"> в </w:t>
            </w:r>
            <w:r>
              <w:rPr>
                <w:rStyle w:val="FontStyle17"/>
              </w:rPr>
              <w:t xml:space="preserve"> </w:t>
            </w:r>
            <w:r w:rsidRPr="00380C82">
              <w:rPr>
                <w:rStyle w:val="FontStyle17"/>
              </w:rPr>
              <w:t xml:space="preserve"> проект</w:t>
            </w:r>
            <w:r>
              <w:rPr>
                <w:rStyle w:val="FontStyle17"/>
              </w:rPr>
              <w:t>ы</w:t>
            </w:r>
            <w:r w:rsidRPr="00380C82">
              <w:rPr>
                <w:rStyle w:val="FontStyle17"/>
              </w:rPr>
              <w:t xml:space="preserve"> нормативных правовых актов </w:t>
            </w:r>
            <w:r>
              <w:rPr>
                <w:rStyle w:val="FontStyle17"/>
              </w:rPr>
              <w:t xml:space="preserve">и </w:t>
            </w:r>
            <w:r w:rsidRPr="00380C82">
              <w:rPr>
                <w:rStyle w:val="FontStyle17"/>
              </w:rPr>
              <w:t>ины</w:t>
            </w:r>
            <w:r>
              <w:rPr>
                <w:rStyle w:val="FontStyle17"/>
              </w:rPr>
              <w:t>е</w:t>
            </w:r>
            <w:r w:rsidRPr="00380C82">
              <w:rPr>
                <w:rStyle w:val="FontStyle17"/>
              </w:rPr>
              <w:t xml:space="preserve"> документ</w:t>
            </w:r>
            <w:r>
              <w:rPr>
                <w:rStyle w:val="FontStyle17"/>
              </w:rPr>
              <w:t>ы</w:t>
            </w:r>
          </w:p>
        </w:tc>
        <w:tc>
          <w:tcPr>
            <w:tcW w:w="2126" w:type="dxa"/>
          </w:tcPr>
          <w:p w:rsidR="00E46530" w:rsidRDefault="00E46530">
            <w:r w:rsidRPr="00B733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9B3D4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УМО, 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6530" w:rsidRPr="00825F08" w:rsidTr="0091541B">
        <w:tc>
          <w:tcPr>
            <w:tcW w:w="709" w:type="dxa"/>
          </w:tcPr>
          <w:p w:rsidR="00E46530" w:rsidRDefault="00E46530" w:rsidP="005B5B36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5.3.</w:t>
            </w:r>
          </w:p>
        </w:tc>
        <w:tc>
          <w:tcPr>
            <w:tcW w:w="5670" w:type="dxa"/>
          </w:tcPr>
          <w:p w:rsidR="00E46530" w:rsidRPr="0033407F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07F">
              <w:rPr>
                <w:rStyle w:val="FontStyle17"/>
              </w:rPr>
              <w:t xml:space="preserve">Участвовать в  деятельности объединений работодателей  </w:t>
            </w:r>
          </w:p>
        </w:tc>
        <w:tc>
          <w:tcPr>
            <w:tcW w:w="2268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C2A27">
              <w:rPr>
                <w:rFonts w:ascii="Times New Roman" w:hAnsi="Times New Roman"/>
                <w:sz w:val="24"/>
                <w:szCs w:val="24"/>
              </w:rPr>
              <w:t>одготовленные для участия в соответствующих оценочных процедурах сотрудники ПОО</w:t>
            </w:r>
          </w:p>
        </w:tc>
        <w:tc>
          <w:tcPr>
            <w:tcW w:w="2126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33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1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секции УМО</w:t>
            </w:r>
          </w:p>
        </w:tc>
        <w:tc>
          <w:tcPr>
            <w:tcW w:w="1984" w:type="dxa"/>
          </w:tcPr>
          <w:p w:rsidR="00E46530" w:rsidRPr="00B74F5A" w:rsidRDefault="00E46530" w:rsidP="005B5B36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25F08" w:rsidRDefault="00825F08" w:rsidP="00825F0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25F08" w:rsidRPr="00825F08" w:rsidRDefault="00825F08" w:rsidP="00825F0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25F08" w:rsidRDefault="00825F08" w:rsidP="00825F08">
      <w:pPr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5F08" w:rsidRPr="00825F08" w:rsidRDefault="00825F0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5F08" w:rsidRPr="00825F08" w:rsidRDefault="00825F0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25F08" w:rsidRPr="00825F08" w:rsidSect="009154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F08"/>
    <w:rsid w:val="000257FC"/>
    <w:rsid w:val="00036245"/>
    <w:rsid w:val="001243BD"/>
    <w:rsid w:val="002D5ABA"/>
    <w:rsid w:val="00304B6A"/>
    <w:rsid w:val="0033407F"/>
    <w:rsid w:val="003404E5"/>
    <w:rsid w:val="00345B86"/>
    <w:rsid w:val="003F3500"/>
    <w:rsid w:val="0055019A"/>
    <w:rsid w:val="006334A8"/>
    <w:rsid w:val="0074325F"/>
    <w:rsid w:val="007A76B4"/>
    <w:rsid w:val="007F1C1E"/>
    <w:rsid w:val="00825F08"/>
    <w:rsid w:val="00845189"/>
    <w:rsid w:val="0091541B"/>
    <w:rsid w:val="00B74F5A"/>
    <w:rsid w:val="00B75911"/>
    <w:rsid w:val="00C248A1"/>
    <w:rsid w:val="00E0647E"/>
    <w:rsid w:val="00E46530"/>
    <w:rsid w:val="00E5514E"/>
    <w:rsid w:val="00E71412"/>
    <w:rsid w:val="00F10473"/>
    <w:rsid w:val="00FB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5F08"/>
  </w:style>
  <w:style w:type="table" w:styleId="a3">
    <w:name w:val="Table Grid"/>
    <w:basedOn w:val="a1"/>
    <w:uiPriority w:val="59"/>
    <w:rsid w:val="00825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7A76B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5F08"/>
  </w:style>
  <w:style w:type="table" w:styleId="a3">
    <w:name w:val="Table Grid"/>
    <w:basedOn w:val="a1"/>
    <w:uiPriority w:val="59"/>
    <w:rsid w:val="00825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7A76B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shurygina_i</cp:lastModifiedBy>
  <cp:revision>3</cp:revision>
  <cp:lastPrinted>2017-01-26T06:18:00Z</cp:lastPrinted>
  <dcterms:created xsi:type="dcterms:W3CDTF">2017-11-09T07:27:00Z</dcterms:created>
  <dcterms:modified xsi:type="dcterms:W3CDTF">2017-11-09T09:24:00Z</dcterms:modified>
</cp:coreProperties>
</file>